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6E" w:rsidRPr="00FA45B8" w:rsidRDefault="0076036E" w:rsidP="0076036E">
      <w:pPr>
        <w:rPr>
          <w:rFonts w:ascii="Arial Black" w:hAnsi="Arial Black" w:cs="Arial"/>
          <w:b/>
          <w:sz w:val="28"/>
          <w:szCs w:val="28"/>
        </w:rPr>
      </w:pPr>
      <w:r w:rsidRPr="00FA45B8">
        <w:rPr>
          <w:rFonts w:ascii="Arial Black" w:hAnsi="Arial Black" w:cs="Arial"/>
          <w:b/>
          <w:sz w:val="28"/>
          <w:szCs w:val="28"/>
          <w:lang w:val="uk-UA"/>
        </w:rPr>
        <w:t>РЕЄСТРАЦІЙНА АНКЕТА КОНКУРСУ ФАСАД РОКУ</w:t>
      </w:r>
      <w:r w:rsidR="00FA45B8" w:rsidRPr="00FA45B8">
        <w:rPr>
          <w:rFonts w:ascii="Arial Black" w:hAnsi="Arial Black" w:cs="Arial"/>
          <w:b/>
          <w:sz w:val="28"/>
          <w:szCs w:val="28"/>
        </w:rPr>
        <w:t xml:space="preserve"> 2015</w:t>
      </w:r>
      <w:bookmarkStart w:id="0" w:name="_GoBack"/>
      <w:bookmarkEnd w:id="0"/>
    </w:p>
    <w:tbl>
      <w:tblPr>
        <w:tblW w:w="5019" w:type="pct"/>
        <w:tblLayout w:type="fixed"/>
        <w:tblLook w:val="04A0" w:firstRow="1" w:lastRow="0" w:firstColumn="1" w:lastColumn="0" w:noHBand="0" w:noVBand="1"/>
      </w:tblPr>
      <w:tblGrid>
        <w:gridCol w:w="597"/>
        <w:gridCol w:w="2773"/>
        <w:gridCol w:w="281"/>
        <w:gridCol w:w="3725"/>
        <w:gridCol w:w="699"/>
        <w:gridCol w:w="2642"/>
        <w:gridCol w:w="6"/>
      </w:tblGrid>
      <w:tr w:rsidR="00687630" w:rsidRPr="005334E8" w:rsidTr="0047586C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687630" w:rsidRPr="00687630" w:rsidRDefault="00687630" w:rsidP="0076036E">
            <w:pPr>
              <w:spacing w:before="120" w:line="276" w:lineRule="auto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  <w:r>
              <w:rPr>
                <w:rFonts w:ascii="Franklin Gothic Medium" w:hAnsi="Franklin Gothic Medium" w:cs="Arial"/>
                <w:sz w:val="32"/>
                <w:szCs w:val="40"/>
                <w:lang w:val="uk-UA"/>
              </w:rPr>
              <w:t>ІНФОРМАЦІЯ ПРО УЧАСНИКА</w:t>
            </w:r>
          </w:p>
        </w:tc>
      </w:tr>
      <w:tr w:rsidR="000920B1" w:rsidRPr="00DC6788" w:rsidTr="0047586C">
        <w:tc>
          <w:tcPr>
            <w:tcW w:w="278" w:type="pct"/>
          </w:tcPr>
          <w:p w:rsidR="000920B1" w:rsidRPr="00222FD0" w:rsidRDefault="000920B1" w:rsidP="0047586C">
            <w:pPr>
              <w:spacing w:before="120"/>
              <w:rPr>
                <w:rFonts w:ascii="Arial" w:hAnsi="Arial" w:cs="Arial"/>
                <w:i/>
                <w:shadow/>
                <w:color w:val="404040" w:themeColor="text1" w:themeTint="BF"/>
                <w:sz w:val="28"/>
                <w:szCs w:val="16"/>
                <w:lang w:val="uk-UA"/>
              </w:rPr>
            </w:pPr>
          </w:p>
        </w:tc>
        <w:tc>
          <w:tcPr>
            <w:tcW w:w="1293" w:type="pct"/>
          </w:tcPr>
          <w:p w:rsidR="000920B1" w:rsidRPr="00222FD0" w:rsidRDefault="000920B1" w:rsidP="0047586C">
            <w:pPr>
              <w:spacing w:before="120"/>
              <w:jc w:val="center"/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40"/>
                <w:szCs w:val="40"/>
                <w:lang w:val="uk-UA"/>
              </w:rPr>
              <w:t xml:space="preserve">○ </w:t>
            </w: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  <w:t>інвестор</w:t>
            </w:r>
          </w:p>
        </w:tc>
        <w:tc>
          <w:tcPr>
            <w:tcW w:w="1868" w:type="pct"/>
            <w:gridSpan w:val="2"/>
          </w:tcPr>
          <w:p w:rsidR="000920B1" w:rsidRPr="00222FD0" w:rsidRDefault="000920B1" w:rsidP="0047586C">
            <w:pPr>
              <w:spacing w:before="120"/>
              <w:jc w:val="center"/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40"/>
                <w:szCs w:val="40"/>
                <w:lang w:val="uk-UA"/>
              </w:rPr>
              <w:t>○</w:t>
            </w: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  <w:t xml:space="preserve"> архітектор</w:t>
            </w:r>
          </w:p>
        </w:tc>
        <w:tc>
          <w:tcPr>
            <w:tcW w:w="1561" w:type="pct"/>
            <w:gridSpan w:val="3"/>
          </w:tcPr>
          <w:p w:rsidR="000920B1" w:rsidRPr="00222FD0" w:rsidRDefault="000920B1" w:rsidP="0047586C">
            <w:pPr>
              <w:spacing w:before="120"/>
              <w:jc w:val="center"/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40"/>
                <w:szCs w:val="40"/>
                <w:lang w:val="uk-UA"/>
              </w:rPr>
              <w:t>○</w:t>
            </w:r>
            <w:r w:rsidRPr="00222FD0">
              <w:rPr>
                <w:rFonts w:ascii="Franklin Gothic Medium" w:hAnsi="Franklin Gothic Medium" w:cs="Arial"/>
                <w:i/>
                <w:shadow/>
                <w:color w:val="404040" w:themeColor="text1" w:themeTint="BF"/>
                <w:sz w:val="32"/>
                <w:szCs w:val="40"/>
                <w:lang w:val="uk-UA"/>
              </w:rPr>
              <w:t xml:space="preserve"> підрядник</w:t>
            </w:r>
          </w:p>
        </w:tc>
      </w:tr>
      <w:tr w:rsidR="00EE5958" w:rsidRPr="005334E8" w:rsidTr="0047586C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687630" w:rsidRPr="002465EA" w:rsidRDefault="000920B1" w:rsidP="0047586C">
            <w:pPr>
              <w:tabs>
                <w:tab w:val="left" w:pos="3261"/>
              </w:tabs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en-US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П</w:t>
            </w:r>
            <w:r w:rsidR="002465EA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en-US"/>
              </w:rPr>
              <w:t>.</w:t>
            </w: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І</w:t>
            </w:r>
            <w:r w:rsidR="002465EA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en-US"/>
              </w:rPr>
              <w:t>.</w:t>
            </w: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Б</w:t>
            </w:r>
            <w:r w:rsidR="002465EA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en-US"/>
              </w:rPr>
              <w:t>.</w:t>
            </w: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687630" w:rsidRPr="000920B1" w:rsidRDefault="00687630" w:rsidP="0047586C">
            <w:pPr>
              <w:spacing w:before="120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</w:p>
        </w:tc>
      </w:tr>
      <w:tr w:rsidR="00EE5958" w:rsidRPr="005334E8" w:rsidTr="0047586C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687630" w:rsidRPr="00222FD0" w:rsidRDefault="00EE5958" w:rsidP="0047586C">
            <w:pPr>
              <w:tabs>
                <w:tab w:val="left" w:pos="3261"/>
              </w:tabs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телефон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687630" w:rsidRPr="000920B1" w:rsidRDefault="00687630" w:rsidP="0047586C">
            <w:pPr>
              <w:spacing w:before="120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</w:p>
        </w:tc>
      </w:tr>
      <w:tr w:rsidR="00EE5958" w:rsidRPr="005334E8" w:rsidTr="0047586C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687630" w:rsidRPr="00222FD0" w:rsidRDefault="00EE5958" w:rsidP="0047586C">
            <w:pPr>
              <w:tabs>
                <w:tab w:val="left" w:pos="3261"/>
              </w:tabs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електронна пошта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687630" w:rsidRPr="000920B1" w:rsidRDefault="00687630" w:rsidP="0047586C">
            <w:pPr>
              <w:spacing w:before="120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</w:p>
        </w:tc>
      </w:tr>
      <w:tr w:rsidR="00C406C3" w:rsidRPr="00C406C3" w:rsidTr="00222FD0">
        <w:trPr>
          <w:gridAfter w:val="1"/>
          <w:wAfter w:w="3" w:type="pct"/>
          <w:trHeight w:val="170"/>
        </w:trPr>
        <w:tc>
          <w:tcPr>
            <w:tcW w:w="1571" w:type="pct"/>
            <w:gridSpan w:val="2"/>
          </w:tcPr>
          <w:p w:rsidR="00C406C3" w:rsidRPr="00C406C3" w:rsidRDefault="00C406C3" w:rsidP="0047586C">
            <w:pPr>
              <w:spacing w:before="120"/>
              <w:ind w:firstLine="567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</w:tcBorders>
          </w:tcPr>
          <w:p w:rsidR="00C406C3" w:rsidRPr="00C406C3" w:rsidRDefault="00C406C3" w:rsidP="0047586C">
            <w:pPr>
              <w:spacing w:before="120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</w:tr>
      <w:tr w:rsidR="00687630" w:rsidRPr="005334E8" w:rsidTr="0047586C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687630" w:rsidRPr="005334E8" w:rsidRDefault="00687630" w:rsidP="0076036E">
            <w:pPr>
              <w:spacing w:before="120" w:line="276" w:lineRule="auto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  <w:r>
              <w:rPr>
                <w:rFonts w:ascii="Franklin Gothic Medium" w:hAnsi="Franklin Gothic Medium" w:cs="Arial"/>
                <w:sz w:val="32"/>
                <w:szCs w:val="40"/>
                <w:lang w:val="uk-UA"/>
              </w:rPr>
              <w:t xml:space="preserve">ІНФОРМАЦІЯ ПРО ОБ'ЄКТ </w:t>
            </w:r>
          </w:p>
        </w:tc>
      </w:tr>
      <w:tr w:rsidR="0047586C" w:rsidRPr="005334E8" w:rsidTr="00525537">
        <w:trPr>
          <w:gridAfter w:val="1"/>
          <w:wAfter w:w="3" w:type="pct"/>
          <w:trHeight w:val="554"/>
        </w:trPr>
        <w:tc>
          <w:tcPr>
            <w:tcW w:w="1571" w:type="pct"/>
            <w:gridSpan w:val="2"/>
            <w:vAlign w:val="bottom"/>
          </w:tcPr>
          <w:p w:rsidR="0047586C" w:rsidRPr="00222FD0" w:rsidRDefault="0047586C" w:rsidP="00DC6788">
            <w:pPr>
              <w:spacing w:before="120" w:line="276" w:lineRule="auto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категорія</w:t>
            </w:r>
          </w:p>
        </w:tc>
        <w:tc>
          <w:tcPr>
            <w:tcW w:w="131" w:type="pct"/>
            <w:vAlign w:val="center"/>
          </w:tcPr>
          <w:p w:rsidR="0047586C" w:rsidRPr="00222FD0" w:rsidRDefault="0047586C" w:rsidP="0047586C">
            <w:pPr>
              <w:ind w:left="-113" w:right="147"/>
              <w:rPr>
                <w:rFonts w:ascii="Franklin Gothic Medium" w:hAnsi="Franklin Gothic Medium" w:cs="Arial"/>
                <w:color w:val="404040" w:themeColor="text1" w:themeTint="BF"/>
                <w:sz w:val="40"/>
                <w:szCs w:val="32"/>
                <w:lang w:val="uk-UA"/>
              </w:rPr>
            </w:pPr>
            <w:r w:rsidRPr="00222FD0">
              <w:rPr>
                <w:rFonts w:ascii="Arial" w:hAnsi="Arial" w:cs="Arial"/>
                <w:i/>
                <w:color w:val="404040" w:themeColor="text1" w:themeTint="BF"/>
                <w:sz w:val="40"/>
                <w:szCs w:val="32"/>
                <w:lang w:val="uk-UA"/>
              </w:rPr>
              <w:t>○</w:t>
            </w:r>
          </w:p>
        </w:tc>
        <w:tc>
          <w:tcPr>
            <w:tcW w:w="3295" w:type="pct"/>
            <w:gridSpan w:val="3"/>
            <w:vAlign w:val="center"/>
          </w:tcPr>
          <w:p w:rsidR="0047586C" w:rsidRPr="00F046FE" w:rsidRDefault="0047586C" w:rsidP="00DC6788">
            <w:pPr>
              <w:ind w:left="34" w:right="147"/>
              <w:rPr>
                <w:rFonts w:ascii="Franklin Gothic Medium" w:hAnsi="Franklin Gothic Medium" w:cs="Arial"/>
                <w:i/>
                <w:color w:val="404040" w:themeColor="text1" w:themeTint="BF"/>
                <w:sz w:val="28"/>
                <w:szCs w:val="40"/>
                <w:lang w:val="uk-UA"/>
              </w:rPr>
            </w:pPr>
            <w:r w:rsidRPr="00F046FE"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  <w:t>висотний  багатоквартирний житловий будинок</w:t>
            </w:r>
          </w:p>
        </w:tc>
      </w:tr>
      <w:tr w:rsidR="0047586C" w:rsidRPr="005334E8" w:rsidTr="00525537">
        <w:trPr>
          <w:gridAfter w:val="1"/>
          <w:wAfter w:w="3" w:type="pct"/>
          <w:trHeight w:val="554"/>
        </w:trPr>
        <w:tc>
          <w:tcPr>
            <w:tcW w:w="1571" w:type="pct"/>
            <w:gridSpan w:val="2"/>
            <w:vAlign w:val="bottom"/>
          </w:tcPr>
          <w:p w:rsidR="0047586C" w:rsidRPr="00222FD0" w:rsidRDefault="0047586C" w:rsidP="00DC6788">
            <w:pPr>
              <w:spacing w:before="120" w:line="276" w:lineRule="auto"/>
              <w:ind w:left="426" w:right="279"/>
              <w:jc w:val="right"/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131" w:type="pct"/>
            <w:vAlign w:val="center"/>
          </w:tcPr>
          <w:p w:rsidR="0047586C" w:rsidRPr="00222FD0" w:rsidRDefault="0047586C" w:rsidP="0047586C">
            <w:pPr>
              <w:ind w:left="-113" w:right="147"/>
              <w:rPr>
                <w:rFonts w:ascii="Arial" w:hAnsi="Arial" w:cs="Arial"/>
                <w:i/>
                <w:color w:val="404040" w:themeColor="text1" w:themeTint="BF"/>
                <w:sz w:val="40"/>
                <w:szCs w:val="32"/>
                <w:lang w:val="uk-UA"/>
              </w:rPr>
            </w:pPr>
            <w:r w:rsidRPr="00222FD0">
              <w:rPr>
                <w:rFonts w:ascii="Arial" w:hAnsi="Arial" w:cs="Arial"/>
                <w:i/>
                <w:color w:val="404040" w:themeColor="text1" w:themeTint="BF"/>
                <w:sz w:val="40"/>
                <w:szCs w:val="32"/>
                <w:lang w:val="uk-UA"/>
              </w:rPr>
              <w:t>○</w:t>
            </w:r>
          </w:p>
        </w:tc>
        <w:tc>
          <w:tcPr>
            <w:tcW w:w="3295" w:type="pct"/>
            <w:gridSpan w:val="3"/>
            <w:vAlign w:val="center"/>
          </w:tcPr>
          <w:p w:rsidR="0047586C" w:rsidRPr="00F046FE" w:rsidRDefault="0047586C" w:rsidP="00DC6788">
            <w:pPr>
              <w:ind w:left="34" w:right="147"/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</w:pPr>
            <w:r w:rsidRPr="00F046FE"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  <w:t>приватний житловий будинок</w:t>
            </w:r>
          </w:p>
        </w:tc>
      </w:tr>
      <w:tr w:rsidR="0047586C" w:rsidRPr="005334E8" w:rsidTr="00525537">
        <w:trPr>
          <w:gridAfter w:val="1"/>
          <w:wAfter w:w="3" w:type="pct"/>
          <w:trHeight w:val="554"/>
        </w:trPr>
        <w:tc>
          <w:tcPr>
            <w:tcW w:w="1571" w:type="pct"/>
            <w:gridSpan w:val="2"/>
            <w:vAlign w:val="bottom"/>
          </w:tcPr>
          <w:p w:rsidR="0047586C" w:rsidRPr="00222FD0" w:rsidRDefault="0047586C" w:rsidP="00DC6788">
            <w:pPr>
              <w:spacing w:before="120" w:line="276" w:lineRule="auto"/>
              <w:ind w:left="426" w:right="279"/>
              <w:jc w:val="right"/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131" w:type="pct"/>
            <w:vAlign w:val="center"/>
          </w:tcPr>
          <w:p w:rsidR="0047586C" w:rsidRPr="00222FD0" w:rsidRDefault="0047586C" w:rsidP="0047586C">
            <w:pPr>
              <w:ind w:left="-113" w:right="147"/>
              <w:rPr>
                <w:rFonts w:ascii="Arial" w:hAnsi="Arial" w:cs="Arial"/>
                <w:i/>
                <w:color w:val="404040" w:themeColor="text1" w:themeTint="BF"/>
                <w:sz w:val="40"/>
                <w:szCs w:val="32"/>
                <w:lang w:val="uk-UA"/>
              </w:rPr>
            </w:pPr>
            <w:r w:rsidRPr="00222FD0">
              <w:rPr>
                <w:rFonts w:ascii="Arial" w:hAnsi="Arial" w:cs="Arial"/>
                <w:i/>
                <w:color w:val="404040" w:themeColor="text1" w:themeTint="BF"/>
                <w:sz w:val="40"/>
                <w:szCs w:val="32"/>
                <w:lang w:val="uk-UA"/>
              </w:rPr>
              <w:t>○</w:t>
            </w:r>
          </w:p>
        </w:tc>
        <w:tc>
          <w:tcPr>
            <w:tcW w:w="3295" w:type="pct"/>
            <w:gridSpan w:val="3"/>
            <w:vAlign w:val="center"/>
          </w:tcPr>
          <w:p w:rsidR="0047586C" w:rsidRPr="00F046FE" w:rsidRDefault="0047586C" w:rsidP="00DC6788">
            <w:pPr>
              <w:ind w:left="34" w:right="147"/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</w:pPr>
            <w:r w:rsidRPr="00F046FE"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  <w:t xml:space="preserve">адміністративна будівля </w:t>
            </w:r>
            <w:r w:rsidR="00DC6788" w:rsidRPr="00F046FE"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  <w:t xml:space="preserve">/ </w:t>
            </w:r>
            <w:r w:rsidRPr="00F046FE">
              <w:rPr>
                <w:rFonts w:ascii="Arial" w:hAnsi="Arial" w:cs="Arial"/>
                <w:i/>
                <w:color w:val="404040" w:themeColor="text1" w:themeTint="BF"/>
                <w:sz w:val="28"/>
                <w:szCs w:val="40"/>
                <w:lang w:val="uk-UA"/>
              </w:rPr>
              <w:t>будівля соціально - культурного призначення</w:t>
            </w:r>
          </w:p>
        </w:tc>
      </w:tr>
      <w:tr w:rsidR="0047586C" w:rsidRPr="005334E8" w:rsidTr="00DC6788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EE5958" w:rsidRPr="00222FD0" w:rsidRDefault="00EE5958" w:rsidP="00DC6788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назва проекту</w:t>
            </w: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EE5958" w:rsidRPr="00222FD0" w:rsidRDefault="00EE5958" w:rsidP="0047586C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47586C" w:rsidRPr="005334E8" w:rsidTr="00DC6788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EE5958" w:rsidRPr="00222FD0" w:rsidRDefault="00EE5958" w:rsidP="00DC6788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розташування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EE5958" w:rsidRPr="00222FD0" w:rsidRDefault="00EE5958" w:rsidP="0047586C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C406C3" w:rsidTr="00CB5E43">
        <w:trPr>
          <w:gridAfter w:val="1"/>
          <w:wAfter w:w="3" w:type="pct"/>
          <w:trHeight w:val="170"/>
        </w:trPr>
        <w:tc>
          <w:tcPr>
            <w:tcW w:w="1571" w:type="pct"/>
            <w:gridSpan w:val="2"/>
          </w:tcPr>
          <w:p w:rsidR="00F01386" w:rsidRPr="00C406C3" w:rsidRDefault="00F01386" w:rsidP="00CB5E43">
            <w:pPr>
              <w:spacing w:before="120"/>
              <w:ind w:firstLine="567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</w:tcBorders>
          </w:tcPr>
          <w:p w:rsidR="00F01386" w:rsidRPr="00C406C3" w:rsidRDefault="00F01386" w:rsidP="00CB5E43">
            <w:pPr>
              <w:spacing w:before="120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</w:tr>
      <w:tr w:rsidR="00F01386" w:rsidRPr="00EE5958" w:rsidTr="00CB5E43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F01386" w:rsidRPr="00EE5958" w:rsidRDefault="00F01386" w:rsidP="00CB5E43">
            <w:pPr>
              <w:spacing w:before="120" w:line="276" w:lineRule="auto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  <w:r>
              <w:rPr>
                <w:rFonts w:ascii="Franklin Gothic Medium" w:hAnsi="Franklin Gothic Medium" w:cs="Arial"/>
                <w:sz w:val="32"/>
                <w:szCs w:val="40"/>
                <w:lang w:val="uk-UA"/>
              </w:rPr>
              <w:t>ЗАМОВНИК ПРОЕКТУ</w:t>
            </w:r>
          </w:p>
        </w:tc>
      </w:tr>
      <w:tr w:rsidR="00F01386" w:rsidRPr="00222FD0" w:rsidTr="00CB5E43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F01386" w:rsidRPr="00222FD0" w:rsidRDefault="00F01386" w:rsidP="00CB5E43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 xml:space="preserve">ім'я (організація) </w:t>
            </w: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F01386" w:rsidRPr="00222FD0" w:rsidRDefault="00F01386" w:rsidP="00CB5E43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222FD0" w:rsidTr="00CB5E43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F01386" w:rsidRPr="00222FD0" w:rsidRDefault="00F01386" w:rsidP="00CB5E43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адреса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222FD0" w:rsidRDefault="00F01386" w:rsidP="00CB5E43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222FD0" w:rsidTr="00CB5E43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F01386" w:rsidRPr="00222FD0" w:rsidRDefault="00F01386" w:rsidP="00CB5E43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контактна особа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222FD0" w:rsidRDefault="00F01386" w:rsidP="00CB5E43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222FD0" w:rsidTr="00CB5E43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F01386" w:rsidRPr="00222FD0" w:rsidRDefault="00F01386" w:rsidP="00CB5E43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телефон</w:t>
            </w: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222FD0" w:rsidRDefault="00F01386" w:rsidP="00CB5E43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C406C3" w:rsidTr="00CB5E43">
        <w:trPr>
          <w:gridAfter w:val="1"/>
          <w:wAfter w:w="3" w:type="pct"/>
          <w:trHeight w:val="170"/>
        </w:trPr>
        <w:tc>
          <w:tcPr>
            <w:tcW w:w="1571" w:type="pct"/>
            <w:gridSpan w:val="2"/>
          </w:tcPr>
          <w:p w:rsidR="00F01386" w:rsidRPr="00C406C3" w:rsidRDefault="00F01386" w:rsidP="00CB5E43">
            <w:pPr>
              <w:spacing w:before="120"/>
              <w:ind w:firstLine="567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</w:tcBorders>
          </w:tcPr>
          <w:p w:rsidR="00F01386" w:rsidRPr="00C406C3" w:rsidRDefault="00F01386" w:rsidP="00CB5E43">
            <w:pPr>
              <w:spacing w:before="120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</w:tr>
      <w:tr w:rsidR="00F01386" w:rsidRPr="00EE5958" w:rsidTr="00CB5E43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</w:tcPr>
          <w:p w:rsidR="00F01386" w:rsidRPr="00EE5958" w:rsidRDefault="00F01386" w:rsidP="00CB5E43">
            <w:pPr>
              <w:spacing w:before="120" w:line="276" w:lineRule="auto"/>
              <w:ind w:right="279"/>
              <w:rPr>
                <w:rFonts w:ascii="Franklin Gothic Medium" w:hAnsi="Franklin Gothic Medium" w:cs="Arial"/>
                <w:sz w:val="32"/>
                <w:szCs w:val="40"/>
                <w:lang w:val="uk-UA"/>
              </w:rPr>
            </w:pPr>
            <w:r>
              <w:rPr>
                <w:rFonts w:ascii="Franklin Gothic Medium" w:hAnsi="Franklin Gothic Medium" w:cs="Arial"/>
                <w:sz w:val="32"/>
                <w:szCs w:val="40"/>
                <w:lang w:val="uk-UA"/>
              </w:rPr>
              <w:t>ВИКОРИСТАНІ МАТЕРІАЛИ БАУМІТ</w:t>
            </w:r>
          </w:p>
        </w:tc>
      </w:tr>
      <w:tr w:rsidR="00F01386" w:rsidRPr="00222FD0" w:rsidTr="00CB5E43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F01386" w:rsidRPr="00222FD0" w:rsidRDefault="00F01386" w:rsidP="00CB5E43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  <w:r w:rsidRPr="00222FD0"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  <w:t>матеріали</w:t>
            </w: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F01386" w:rsidRPr="00222FD0" w:rsidRDefault="00F01386" w:rsidP="00CB5E43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525537" w:rsidRPr="00525537" w:rsidTr="00561E4F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525537" w:rsidRPr="00222FD0" w:rsidRDefault="00525537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525537" w:rsidRPr="00525537" w:rsidRDefault="00525537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en-US"/>
              </w:rPr>
            </w:pPr>
          </w:p>
        </w:tc>
      </w:tr>
      <w:tr w:rsidR="00525537" w:rsidRPr="00525537" w:rsidTr="00561E4F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525537" w:rsidRPr="00222FD0" w:rsidRDefault="00525537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525537" w:rsidRPr="00525537" w:rsidRDefault="00525537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en-US"/>
              </w:rPr>
            </w:pPr>
          </w:p>
        </w:tc>
      </w:tr>
      <w:tr w:rsidR="00525537" w:rsidRPr="00525537" w:rsidTr="00561E4F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525537" w:rsidRPr="00222FD0" w:rsidRDefault="00525537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525537" w:rsidRPr="00525537" w:rsidRDefault="00525537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en-US"/>
              </w:rPr>
            </w:pPr>
          </w:p>
        </w:tc>
      </w:tr>
      <w:tr w:rsidR="00525537" w:rsidRPr="00525537" w:rsidTr="00F01386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525537" w:rsidRPr="00222FD0" w:rsidRDefault="00525537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</w:tcBorders>
          </w:tcPr>
          <w:p w:rsidR="00525537" w:rsidRPr="00525537" w:rsidRDefault="00525537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en-US"/>
              </w:rPr>
            </w:pPr>
          </w:p>
        </w:tc>
      </w:tr>
      <w:tr w:rsidR="00F01386" w:rsidRPr="005334E8" w:rsidTr="00F01386">
        <w:trPr>
          <w:gridAfter w:val="1"/>
          <w:wAfter w:w="3" w:type="pct"/>
        </w:trPr>
        <w:tc>
          <w:tcPr>
            <w:tcW w:w="4997" w:type="pct"/>
            <w:gridSpan w:val="6"/>
            <w:shd w:val="clear" w:color="auto" w:fill="D9D9D9" w:themeFill="background1" w:themeFillShade="D9"/>
            <w:vAlign w:val="bottom"/>
          </w:tcPr>
          <w:p w:rsidR="00F01386" w:rsidRPr="00525537" w:rsidRDefault="00F01386" w:rsidP="0047586C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en-US"/>
              </w:rPr>
            </w:pPr>
            <w:r w:rsidRPr="00F01386"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  <w:lastRenderedPageBreak/>
              <w:t>ОПИС ОБ'ЄКТА</w:t>
            </w:r>
          </w:p>
        </w:tc>
      </w:tr>
      <w:tr w:rsidR="00F01386" w:rsidRPr="00FA45B8" w:rsidTr="00F01386">
        <w:trPr>
          <w:gridAfter w:val="1"/>
          <w:wAfter w:w="3" w:type="pct"/>
        </w:trPr>
        <w:tc>
          <w:tcPr>
            <w:tcW w:w="1571" w:type="pct"/>
            <w:gridSpan w:val="2"/>
            <w:vMerge w:val="restart"/>
          </w:tcPr>
          <w:p w:rsidR="00F01386" w:rsidRPr="00F01386" w:rsidRDefault="00F01386" w:rsidP="00F01386">
            <w:pPr>
              <w:spacing w:before="120" w:line="276" w:lineRule="auto"/>
              <w:ind w:left="426" w:right="279"/>
              <w:jc w:val="right"/>
              <w:rPr>
                <w:rFonts w:ascii="Franklin Gothic Medium" w:hAnsi="Franklin Gothic Medium" w:cs="Arial"/>
                <w:i/>
                <w:color w:val="404040" w:themeColor="text1" w:themeTint="BF"/>
                <w:sz w:val="22"/>
                <w:szCs w:val="40"/>
                <w:lang w:val="uk-UA"/>
              </w:rPr>
            </w:pPr>
            <w:r w:rsidRPr="00F01386">
              <w:rPr>
                <w:rFonts w:ascii="Franklin Gothic Medium" w:hAnsi="Franklin Gothic Medium" w:cs="Arial"/>
                <w:i/>
                <w:color w:val="404040" w:themeColor="text1" w:themeTint="BF"/>
                <w:sz w:val="22"/>
                <w:szCs w:val="40"/>
                <w:lang w:val="uk-UA"/>
              </w:rPr>
              <w:t>Опис має бути складений архітектором або інвестором. Основна увага має бути зосереджена на дизайні фасаду та рішеннях його оформлення. Тут повинні бути викладені поставлені задачі та побажання інвесторів, ідея і філософія архітектора і особливості будівництва.</w:t>
            </w: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25537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F01386" w:rsidRPr="00FA45B8" w:rsidTr="00561E4F">
        <w:trPr>
          <w:gridAfter w:val="1"/>
          <w:wAfter w:w="3" w:type="pct"/>
        </w:trPr>
        <w:tc>
          <w:tcPr>
            <w:tcW w:w="1571" w:type="pct"/>
            <w:gridSpan w:val="2"/>
            <w:vMerge/>
            <w:vAlign w:val="bottom"/>
          </w:tcPr>
          <w:p w:rsidR="00F01386" w:rsidRPr="00222FD0" w:rsidRDefault="00F01386" w:rsidP="00561E4F">
            <w:pPr>
              <w:spacing w:before="120"/>
              <w:ind w:left="426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F01386" w:rsidRPr="00F01386" w:rsidRDefault="00F01386" w:rsidP="00561E4F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B974A7" w:rsidRPr="00FA45B8" w:rsidTr="00DC6788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B974A7" w:rsidRPr="00222FD0" w:rsidRDefault="00B974A7" w:rsidP="00DC6788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B974A7" w:rsidRPr="00222FD0" w:rsidRDefault="00B974A7" w:rsidP="0047586C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B974A7" w:rsidRPr="00FA45B8" w:rsidTr="00DC6788">
        <w:trPr>
          <w:gridAfter w:val="1"/>
          <w:wAfter w:w="3" w:type="pct"/>
        </w:trPr>
        <w:tc>
          <w:tcPr>
            <w:tcW w:w="1571" w:type="pct"/>
            <w:gridSpan w:val="2"/>
            <w:vAlign w:val="bottom"/>
          </w:tcPr>
          <w:p w:rsidR="00B974A7" w:rsidRPr="00222FD0" w:rsidRDefault="00B974A7" w:rsidP="00DC6788">
            <w:pPr>
              <w:spacing w:before="120"/>
              <w:ind w:left="142" w:right="279"/>
              <w:jc w:val="right"/>
              <w:rPr>
                <w:rFonts w:ascii="Franklin Gothic Medium" w:hAnsi="Franklin Gothic Medium" w:cs="Arial"/>
                <w:color w:val="404040" w:themeColor="text1" w:themeTint="BF"/>
                <w:sz w:val="28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  <w:bottom w:val="single" w:sz="24" w:space="0" w:color="404040" w:themeColor="text1" w:themeTint="BF"/>
            </w:tcBorders>
          </w:tcPr>
          <w:p w:rsidR="00B974A7" w:rsidRPr="00222FD0" w:rsidRDefault="00B974A7" w:rsidP="0047586C">
            <w:pPr>
              <w:spacing w:before="120"/>
              <w:ind w:right="279"/>
              <w:rPr>
                <w:rFonts w:ascii="Franklin Gothic Medium" w:hAnsi="Franklin Gothic Medium" w:cs="Arial"/>
                <w:color w:val="404040" w:themeColor="text1" w:themeTint="BF"/>
                <w:sz w:val="32"/>
                <w:szCs w:val="40"/>
                <w:lang w:val="uk-UA"/>
              </w:rPr>
            </w:pPr>
          </w:p>
        </w:tc>
      </w:tr>
      <w:tr w:rsidR="0047586C" w:rsidRPr="00FA45B8" w:rsidTr="00222FD0">
        <w:trPr>
          <w:gridAfter w:val="1"/>
          <w:wAfter w:w="3" w:type="pct"/>
          <w:trHeight w:val="170"/>
        </w:trPr>
        <w:tc>
          <w:tcPr>
            <w:tcW w:w="1571" w:type="pct"/>
            <w:gridSpan w:val="2"/>
          </w:tcPr>
          <w:p w:rsidR="00B974A7" w:rsidRPr="00C406C3" w:rsidRDefault="00B974A7" w:rsidP="0047586C">
            <w:pPr>
              <w:spacing w:before="120"/>
              <w:ind w:firstLine="567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  <w:tc>
          <w:tcPr>
            <w:tcW w:w="3426" w:type="pct"/>
            <w:gridSpan w:val="4"/>
            <w:tcBorders>
              <w:top w:val="single" w:sz="24" w:space="0" w:color="404040" w:themeColor="text1" w:themeTint="BF"/>
            </w:tcBorders>
          </w:tcPr>
          <w:p w:rsidR="00B974A7" w:rsidRPr="00C406C3" w:rsidRDefault="00B974A7" w:rsidP="0047586C">
            <w:pPr>
              <w:spacing w:before="120"/>
              <w:rPr>
                <w:rFonts w:ascii="Franklin Gothic Medium" w:hAnsi="Franklin Gothic Medium" w:cs="Arial"/>
                <w:sz w:val="6"/>
                <w:szCs w:val="40"/>
                <w:lang w:val="uk-UA"/>
              </w:rPr>
            </w:pPr>
          </w:p>
        </w:tc>
      </w:tr>
      <w:tr w:rsidR="00687630" w:rsidRPr="005334E8" w:rsidTr="00DC6788">
        <w:trPr>
          <w:gridAfter w:val="1"/>
          <w:wAfter w:w="3" w:type="pct"/>
        </w:trPr>
        <w:tc>
          <w:tcPr>
            <w:tcW w:w="3765" w:type="pct"/>
            <w:gridSpan w:val="5"/>
            <w:vMerge w:val="restart"/>
          </w:tcPr>
          <w:p w:rsidR="00687630" w:rsidRPr="00FA45B8" w:rsidRDefault="00687630" w:rsidP="000650A2">
            <w:pPr>
              <w:spacing w:line="276" w:lineRule="auto"/>
              <w:jc w:val="right"/>
              <w:rPr>
                <w:rFonts w:ascii="Calibri" w:hAnsi="Calibri" w:cs="Calibri"/>
                <w:color w:val="1F497D"/>
                <w:sz w:val="20"/>
                <w:szCs w:val="22"/>
                <w:lang w:val="uk-UA"/>
              </w:rPr>
            </w:pPr>
            <w:r w:rsidRPr="00FA45B8">
              <w:rPr>
                <w:i/>
                <w:iCs/>
                <w:sz w:val="20"/>
                <w:szCs w:val="22"/>
                <w:lang w:val="uk-UA"/>
              </w:rPr>
              <w:t xml:space="preserve">Підписуючи цю анкету я підтверджую та гарантую, що у відповідності з Законом України «Про авторське право та суміжні права» є власником майнових прав автора на твір архітектури, наданий у рамках конкурсу, та надаю дозвіл на його використання ТОВ «Бауміт Україна» на власний розсуд, а також підтверджую, що фасад твору архітектури виконаний будівельними матеріалами торгової марки </w:t>
            </w:r>
            <w:r w:rsidRPr="000650A2">
              <w:rPr>
                <w:i/>
                <w:iCs/>
                <w:sz w:val="20"/>
                <w:szCs w:val="22"/>
              </w:rPr>
              <w:t>BAUMIT</w:t>
            </w:r>
          </w:p>
        </w:tc>
        <w:tc>
          <w:tcPr>
            <w:tcW w:w="1232" w:type="pct"/>
          </w:tcPr>
          <w:p w:rsidR="00687630" w:rsidRPr="00222FD0" w:rsidRDefault="00DC6788" w:rsidP="0076036E">
            <w:pPr>
              <w:jc w:val="center"/>
              <w:rPr>
                <w:rFonts w:ascii="Arial" w:hAnsi="Arial" w:cs="Arial"/>
                <w:b/>
                <w:i/>
                <w:shadow/>
                <w:color w:val="404040" w:themeColor="text1" w:themeTint="BF"/>
                <w:sz w:val="32"/>
                <w:szCs w:val="16"/>
                <w:lang w:val="uk-UA"/>
              </w:rPr>
            </w:pPr>
            <w:r w:rsidRPr="00222FD0">
              <w:rPr>
                <w:rFonts w:ascii="Arial" w:hAnsi="Arial" w:cs="Arial"/>
                <w:b/>
                <w:i/>
                <w:shadow/>
                <w:color w:val="404040" w:themeColor="text1" w:themeTint="BF"/>
                <w:sz w:val="28"/>
                <w:szCs w:val="16"/>
                <w:lang w:val="uk-UA"/>
              </w:rPr>
              <w:t>підпис</w:t>
            </w:r>
          </w:p>
        </w:tc>
      </w:tr>
      <w:tr w:rsidR="00687630" w:rsidRPr="005334E8" w:rsidTr="00DC6788">
        <w:trPr>
          <w:gridAfter w:val="1"/>
          <w:wAfter w:w="3" w:type="pct"/>
        </w:trPr>
        <w:tc>
          <w:tcPr>
            <w:tcW w:w="3765" w:type="pct"/>
            <w:gridSpan w:val="5"/>
            <w:vMerge/>
          </w:tcPr>
          <w:p w:rsidR="00687630" w:rsidRPr="005334E8" w:rsidRDefault="00687630" w:rsidP="000738C0">
            <w:pPr>
              <w:rPr>
                <w:rFonts w:ascii="Arial" w:hAnsi="Arial" w:cs="Arial"/>
                <w:sz w:val="28"/>
                <w:szCs w:val="16"/>
                <w:lang w:val="uk-UA"/>
              </w:rPr>
            </w:pPr>
          </w:p>
        </w:tc>
        <w:tc>
          <w:tcPr>
            <w:tcW w:w="1232" w:type="pct"/>
            <w:tcBorders>
              <w:bottom w:val="single" w:sz="24" w:space="0" w:color="404040" w:themeColor="text1" w:themeTint="BF"/>
            </w:tcBorders>
          </w:tcPr>
          <w:p w:rsidR="00687630" w:rsidRPr="005334E8" w:rsidRDefault="00687630" w:rsidP="000738C0">
            <w:pPr>
              <w:rPr>
                <w:rFonts w:ascii="Arial" w:hAnsi="Arial" w:cs="Arial"/>
                <w:sz w:val="28"/>
                <w:szCs w:val="16"/>
                <w:lang w:val="uk-UA"/>
              </w:rPr>
            </w:pPr>
          </w:p>
        </w:tc>
      </w:tr>
    </w:tbl>
    <w:p w:rsidR="005C6791" w:rsidRPr="0076036E" w:rsidRDefault="005C6791" w:rsidP="00DC6788">
      <w:pPr>
        <w:rPr>
          <w:lang w:val="uk-UA"/>
        </w:rPr>
      </w:pPr>
    </w:p>
    <w:sectPr w:rsidR="005C6791" w:rsidRPr="0076036E" w:rsidSect="00985F57">
      <w:headerReference w:type="default" r:id="rId8"/>
      <w:footerReference w:type="default" r:id="rId9"/>
      <w:pgSz w:w="11906" w:h="16838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3B" w:rsidRDefault="00EB133B">
      <w:r>
        <w:separator/>
      </w:r>
    </w:p>
  </w:endnote>
  <w:endnote w:type="continuationSeparator" w:id="0">
    <w:p w:rsidR="00EB133B" w:rsidRDefault="00EB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A7" w:rsidRPr="003410D9" w:rsidRDefault="001774A7" w:rsidP="00E21AA5">
    <w:pPr>
      <w:rPr>
        <w:rFonts w:ascii="Franklin Gothic Demi" w:hAnsi="Franklin Gothic Demi"/>
        <w:sz w:val="20"/>
        <w:szCs w:val="20"/>
      </w:rPr>
    </w:pPr>
    <w:proofErr w:type="gramStart"/>
    <w:r>
      <w:rPr>
        <w:rFonts w:ascii="Franklin Gothic Demi" w:hAnsi="Franklin Gothic Demi"/>
        <w:sz w:val="20"/>
        <w:szCs w:val="20"/>
      </w:rPr>
      <w:t>ТОВ</w:t>
    </w:r>
    <w:proofErr w:type="gramEnd"/>
    <w:r w:rsidRPr="003410D9">
      <w:rPr>
        <w:rFonts w:ascii="Franklin Gothic Demi" w:hAnsi="Franklin Gothic Demi"/>
        <w:sz w:val="20"/>
        <w:szCs w:val="20"/>
      </w:rPr>
      <w:t xml:space="preserve"> «</w:t>
    </w:r>
    <w:r>
      <w:rPr>
        <w:rFonts w:ascii="Franklin Gothic Demi" w:hAnsi="Franklin Gothic Demi"/>
        <w:sz w:val="20"/>
        <w:szCs w:val="20"/>
        <w:lang w:val="uk-UA"/>
      </w:rPr>
      <w:t>Б</w:t>
    </w:r>
    <w:r w:rsidRPr="003410D9">
      <w:rPr>
        <w:rFonts w:ascii="Franklin Gothic Demi" w:hAnsi="Franklin Gothic Demi"/>
        <w:sz w:val="20"/>
        <w:szCs w:val="20"/>
      </w:rPr>
      <w:t>А</w:t>
    </w:r>
    <w:r>
      <w:rPr>
        <w:rFonts w:ascii="Franklin Gothic Demi" w:hAnsi="Franklin Gothic Demi"/>
        <w:sz w:val="20"/>
        <w:szCs w:val="20"/>
        <w:lang w:val="uk-UA"/>
      </w:rPr>
      <w:t>УМІТ УКРАЇНА</w:t>
    </w:r>
    <w:r w:rsidRPr="003410D9">
      <w:rPr>
        <w:rFonts w:ascii="Franklin Gothic Demi" w:hAnsi="Franklin Gothic Demi"/>
        <w:sz w:val="20"/>
        <w:szCs w:val="20"/>
      </w:rPr>
      <w:t>»</w:t>
    </w:r>
  </w:p>
  <w:p w:rsidR="001774A7" w:rsidRDefault="00EB133B" w:rsidP="005056C6">
    <w:pPr>
      <w:rPr>
        <w:sz w:val="12"/>
        <w:szCs w:val="12"/>
      </w:rPr>
    </w:pPr>
    <w:r>
      <w:rPr>
        <w:noProof/>
      </w:rPr>
      <w:pict>
        <v:line id="Line 3" o:spid="_x0000_s2050" style="position:absolute;flip:x;z-index:251658752;visibility:visible" from="495pt,3.95pt" to="495.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" strokeweight=".5pt"/>
      </w:pict>
    </w:r>
    <w:r>
      <w:rPr>
        <w:noProof/>
      </w:rPr>
      <w:pict>
        <v:line id="Line 2" o:spid="_x0000_s2049" style="position:absolute;z-index:251657728;visibility:visible" from="0,3.6pt" to="4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" strokeweight=".5pt"/>
      </w:pict>
    </w:r>
  </w:p>
  <w:p w:rsidR="001774A7" w:rsidRPr="006B599B" w:rsidRDefault="001774A7" w:rsidP="005056C6">
    <w:pPr>
      <w:rPr>
        <w:rFonts w:ascii="Franklin Gothic Demi" w:hAnsi="Franklin Gothic Demi"/>
        <w:sz w:val="12"/>
        <w:szCs w:val="12"/>
      </w:rPr>
    </w:pPr>
  </w:p>
  <w:p w:rsidR="001774A7" w:rsidRPr="00E21AA5" w:rsidRDefault="001774A7" w:rsidP="0025168C">
    <w:pPr>
      <w:rPr>
        <w:rFonts w:ascii="Franklin Gothic Book" w:hAnsi="Franklin Gothic Book"/>
        <w:sz w:val="18"/>
        <w:szCs w:val="12"/>
        <w:lang w:val="uk-UA"/>
      </w:rPr>
    </w:pPr>
    <w:proofErr w:type="spellStart"/>
    <w:r>
      <w:rPr>
        <w:rFonts w:ascii="Franklin Gothic Book" w:hAnsi="Franklin Gothic Book"/>
        <w:sz w:val="18"/>
        <w:szCs w:val="12"/>
      </w:rPr>
      <w:t>вул</w:t>
    </w:r>
    <w:proofErr w:type="spellEnd"/>
    <w:r>
      <w:rPr>
        <w:rFonts w:ascii="Franklin Gothic Book" w:hAnsi="Franklin Gothic Book"/>
        <w:sz w:val="18"/>
        <w:szCs w:val="12"/>
      </w:rPr>
      <w:t xml:space="preserve">. </w:t>
    </w:r>
    <w:proofErr w:type="spellStart"/>
    <w:r>
      <w:rPr>
        <w:rFonts w:ascii="Franklin Gothic Book" w:hAnsi="Franklin Gothic Book"/>
        <w:sz w:val="18"/>
        <w:szCs w:val="12"/>
      </w:rPr>
      <w:t>Червонопрапорна</w:t>
    </w:r>
    <w:proofErr w:type="spellEnd"/>
    <w:r w:rsidRPr="003410D9">
      <w:rPr>
        <w:rFonts w:ascii="Franklin Gothic Book" w:hAnsi="Franklin Gothic Book"/>
        <w:sz w:val="18"/>
        <w:szCs w:val="12"/>
      </w:rPr>
      <w:t xml:space="preserve">,  </w:t>
    </w:r>
    <w:r>
      <w:rPr>
        <w:rFonts w:ascii="Franklin Gothic Book" w:hAnsi="Franklin Gothic Book"/>
        <w:sz w:val="18"/>
        <w:szCs w:val="12"/>
      </w:rPr>
      <w:t>3</w:t>
    </w:r>
    <w:r>
      <w:rPr>
        <w:rFonts w:ascii="Franklin Gothic Book" w:hAnsi="Franklin Gothic Book"/>
        <w:sz w:val="18"/>
        <w:szCs w:val="12"/>
        <w:lang w:val="uk-UA"/>
      </w:rPr>
      <w:t>4</w:t>
    </w:r>
  </w:p>
  <w:p w:rsidR="001774A7" w:rsidRPr="00EC7C77" w:rsidRDefault="001774A7" w:rsidP="00E21AA5">
    <w:pPr>
      <w:rPr>
        <w:rFonts w:ascii="Franklin Gothic Book" w:hAnsi="Franklin Gothic Book"/>
        <w:sz w:val="18"/>
        <w:szCs w:val="12"/>
        <w:lang w:val="uk-UA"/>
      </w:rPr>
    </w:pPr>
    <w:r w:rsidRPr="00EC7C77">
      <w:rPr>
        <w:rFonts w:ascii="Franklin Gothic Book" w:hAnsi="Franklin Gothic Book"/>
        <w:sz w:val="18"/>
        <w:szCs w:val="12"/>
        <w:lang w:val="uk-UA"/>
      </w:rPr>
      <w:t>03083,  м. Ки</w:t>
    </w:r>
    <w:r>
      <w:rPr>
        <w:rFonts w:ascii="Franklin Gothic Book" w:hAnsi="Franklin Gothic Book"/>
        <w:sz w:val="18"/>
        <w:szCs w:val="12"/>
        <w:lang w:val="uk-UA"/>
      </w:rPr>
      <w:t>ї</w:t>
    </w:r>
    <w:r w:rsidRPr="00EC7C77">
      <w:rPr>
        <w:rFonts w:ascii="Franklin Gothic Book" w:hAnsi="Franklin Gothic Book"/>
        <w:sz w:val="18"/>
        <w:szCs w:val="12"/>
        <w:lang w:val="uk-UA"/>
      </w:rPr>
      <w:t xml:space="preserve">в </w:t>
    </w:r>
  </w:p>
  <w:p w:rsidR="001774A7" w:rsidRPr="00FA45B8" w:rsidRDefault="001774A7" w:rsidP="005056C6">
    <w:pPr>
      <w:rPr>
        <w:rFonts w:ascii="Franklin Gothic Book" w:hAnsi="Franklin Gothic Book"/>
        <w:sz w:val="18"/>
        <w:szCs w:val="12"/>
        <w:lang w:val="uk-UA"/>
      </w:rPr>
    </w:pPr>
    <w:r w:rsidRPr="00EC7C77">
      <w:rPr>
        <w:rFonts w:ascii="Franklin Gothic Book" w:hAnsi="Franklin Gothic Book"/>
        <w:sz w:val="18"/>
        <w:szCs w:val="12"/>
        <w:lang w:val="uk-UA"/>
      </w:rPr>
      <w:t>тел</w:t>
    </w:r>
    <w:r w:rsidRPr="00FA45B8">
      <w:rPr>
        <w:rFonts w:ascii="Franklin Gothic Book" w:hAnsi="Franklin Gothic Book"/>
        <w:sz w:val="18"/>
        <w:szCs w:val="12"/>
        <w:lang w:val="uk-UA"/>
      </w:rPr>
      <w:t>./</w:t>
    </w:r>
    <w:r w:rsidRPr="00EC7C77">
      <w:rPr>
        <w:rFonts w:ascii="Franklin Gothic Book" w:hAnsi="Franklin Gothic Book"/>
        <w:sz w:val="18"/>
        <w:szCs w:val="12"/>
        <w:lang w:val="uk-UA"/>
      </w:rPr>
      <w:t>факс</w:t>
    </w:r>
    <w:r w:rsidRPr="00FA45B8">
      <w:rPr>
        <w:rFonts w:ascii="Franklin Gothic Book" w:hAnsi="Franklin Gothic Book"/>
        <w:sz w:val="18"/>
        <w:szCs w:val="12"/>
        <w:lang w:val="uk-UA"/>
      </w:rPr>
      <w:t>: (044) 568-52-54</w:t>
    </w:r>
  </w:p>
  <w:p w:rsidR="001774A7" w:rsidRPr="00FA45B8" w:rsidRDefault="001774A7" w:rsidP="00E21AA5">
    <w:pPr>
      <w:rPr>
        <w:rFonts w:ascii="Franklin Gothic Book" w:hAnsi="Franklin Gothic Book"/>
        <w:sz w:val="18"/>
        <w:szCs w:val="12"/>
        <w:lang w:val="uk-UA"/>
      </w:rPr>
    </w:pPr>
    <w:r w:rsidRPr="003410D9">
      <w:rPr>
        <w:rFonts w:ascii="Franklin Gothic Book" w:hAnsi="Franklin Gothic Book"/>
        <w:sz w:val="18"/>
        <w:szCs w:val="12"/>
        <w:lang w:val="de-DE"/>
      </w:rPr>
      <w:t>e</w:t>
    </w:r>
    <w:r w:rsidRPr="00FA45B8">
      <w:rPr>
        <w:rFonts w:ascii="Franklin Gothic Book" w:hAnsi="Franklin Gothic Book"/>
        <w:sz w:val="18"/>
        <w:szCs w:val="12"/>
        <w:lang w:val="uk-UA"/>
      </w:rPr>
      <w:t>-</w:t>
    </w:r>
    <w:r w:rsidRPr="003410D9">
      <w:rPr>
        <w:rFonts w:ascii="Franklin Gothic Book" w:hAnsi="Franklin Gothic Book"/>
        <w:sz w:val="18"/>
        <w:szCs w:val="12"/>
        <w:lang w:val="de-DE"/>
      </w:rPr>
      <w:t>mail</w:t>
    </w:r>
    <w:r w:rsidRPr="00FA45B8">
      <w:rPr>
        <w:rFonts w:ascii="Franklin Gothic Book" w:hAnsi="Franklin Gothic Book"/>
        <w:sz w:val="18"/>
        <w:szCs w:val="12"/>
        <w:lang w:val="uk-UA"/>
      </w:rPr>
      <w:t xml:space="preserve">: </w:t>
    </w:r>
    <w:hyperlink r:id="rId1" w:history="1">
      <w:r>
        <w:rPr>
          <w:rStyle w:val="a3"/>
          <w:rFonts w:ascii="Franklin Gothic Book" w:hAnsi="Franklin Gothic Book"/>
          <w:sz w:val="18"/>
          <w:szCs w:val="12"/>
          <w:lang w:val="de-DE"/>
        </w:rPr>
        <w:t>office</w:t>
      </w:r>
      <w:r w:rsidRPr="00FA45B8">
        <w:rPr>
          <w:rStyle w:val="a3"/>
          <w:rFonts w:ascii="Franklin Gothic Book" w:hAnsi="Franklin Gothic Book"/>
          <w:sz w:val="18"/>
          <w:szCs w:val="12"/>
          <w:lang w:val="uk-UA"/>
        </w:rPr>
        <w:t>@</w:t>
      </w:r>
      <w:r>
        <w:rPr>
          <w:rStyle w:val="a3"/>
          <w:rFonts w:ascii="Franklin Gothic Book" w:hAnsi="Franklin Gothic Book"/>
          <w:sz w:val="18"/>
          <w:szCs w:val="12"/>
          <w:lang w:val="de-DE"/>
        </w:rPr>
        <w:t>baumit</w:t>
      </w:r>
      <w:r w:rsidRPr="00FA45B8">
        <w:rPr>
          <w:rStyle w:val="a3"/>
          <w:rFonts w:ascii="Franklin Gothic Book" w:hAnsi="Franklin Gothic Book"/>
          <w:sz w:val="18"/>
          <w:szCs w:val="12"/>
          <w:lang w:val="uk-UA"/>
        </w:rPr>
        <w:t>.</w:t>
      </w:r>
      <w:r w:rsidRPr="003410D9">
        <w:rPr>
          <w:rStyle w:val="a3"/>
          <w:rFonts w:ascii="Franklin Gothic Book" w:hAnsi="Franklin Gothic Book"/>
          <w:sz w:val="18"/>
          <w:szCs w:val="12"/>
          <w:lang w:val="de-DE"/>
        </w:rPr>
        <w:t>com</w:t>
      </w:r>
    </w:hyperlink>
    <w:r w:rsidRPr="00FA45B8">
      <w:rPr>
        <w:rFonts w:ascii="Franklin Gothic Book" w:hAnsi="Franklin Gothic Book"/>
        <w:color w:val="0000FF"/>
        <w:sz w:val="18"/>
        <w:szCs w:val="12"/>
        <w:u w:val="single"/>
        <w:lang w:val="uk-UA"/>
      </w:rPr>
      <w:t>.</w:t>
    </w:r>
    <w:r w:rsidRPr="00E21AA5">
      <w:rPr>
        <w:rFonts w:ascii="Franklin Gothic Book" w:hAnsi="Franklin Gothic Book"/>
        <w:color w:val="0000FF"/>
        <w:sz w:val="18"/>
        <w:szCs w:val="12"/>
        <w:u w:val="single"/>
        <w:lang w:val="de-DE"/>
      </w:rPr>
      <w:t>ua</w:t>
    </w:r>
  </w:p>
  <w:p w:rsidR="001774A7" w:rsidRPr="003410D9" w:rsidRDefault="001774A7" w:rsidP="005056C6">
    <w:pPr>
      <w:rPr>
        <w:rFonts w:ascii="Franklin Gothic Book" w:hAnsi="Franklin Gothic Book"/>
        <w:sz w:val="18"/>
        <w:szCs w:val="12"/>
        <w:lang w:val="de-DE"/>
      </w:rPr>
    </w:pPr>
    <w:r w:rsidRPr="003410D9">
      <w:rPr>
        <w:rFonts w:ascii="Franklin Gothic Book" w:hAnsi="Franklin Gothic Book"/>
        <w:sz w:val="18"/>
        <w:szCs w:val="12"/>
        <w:lang w:val="de-DE"/>
      </w:rPr>
      <w:t xml:space="preserve">http:// </w:t>
    </w:r>
    <w:hyperlink r:id="rId2" w:history="1">
      <w:r w:rsidRPr="001E66F6">
        <w:rPr>
          <w:rStyle w:val="a3"/>
          <w:rFonts w:ascii="Franklin Gothic Book" w:hAnsi="Franklin Gothic Book"/>
          <w:sz w:val="18"/>
          <w:szCs w:val="12"/>
          <w:lang w:val="de-DE"/>
        </w:rPr>
        <w:t>www.baumit.com.ua</w:t>
      </w:r>
    </w:hyperlink>
    <w:r>
      <w:rPr>
        <w:rFonts w:ascii="Franklin Gothic Book" w:hAnsi="Franklin Gothic Book"/>
        <w:sz w:val="18"/>
        <w:szCs w:val="12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3B" w:rsidRDefault="00EB133B">
      <w:r>
        <w:separator/>
      </w:r>
    </w:p>
  </w:footnote>
  <w:footnote w:type="continuationSeparator" w:id="0">
    <w:p w:rsidR="00EB133B" w:rsidRDefault="00EB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A7" w:rsidRPr="00F126F4" w:rsidRDefault="0076036E">
    <w:pPr>
      <w:pStyle w:val="a4"/>
      <w:rPr>
        <w:lang w:val="uk-UA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054A8038" wp14:editId="1625865D">
          <wp:simplePos x="0" y="0"/>
          <wp:positionH relativeFrom="margin">
            <wp:posOffset>5986780</wp:posOffset>
          </wp:positionH>
          <wp:positionV relativeFrom="margin">
            <wp:posOffset>-476250</wp:posOffset>
          </wp:positionV>
          <wp:extent cx="747395" cy="914400"/>
          <wp:effectExtent l="0" t="0" r="0" b="0"/>
          <wp:wrapSquare wrapText="bothSides"/>
          <wp:docPr id="8" name="Рисунок 8" descr="Baumit Logo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aumit Logoco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7C7E"/>
    <w:multiLevelType w:val="hybridMultilevel"/>
    <w:tmpl w:val="58E6FDC6"/>
    <w:lvl w:ilvl="0" w:tplc="64CC64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F9E"/>
    <w:rsid w:val="00047BA1"/>
    <w:rsid w:val="000650A2"/>
    <w:rsid w:val="000920B1"/>
    <w:rsid w:val="00124946"/>
    <w:rsid w:val="001774A7"/>
    <w:rsid w:val="001E2BA8"/>
    <w:rsid w:val="00222FD0"/>
    <w:rsid w:val="002465EA"/>
    <w:rsid w:val="0025168C"/>
    <w:rsid w:val="0033138E"/>
    <w:rsid w:val="00386135"/>
    <w:rsid w:val="003B3F9E"/>
    <w:rsid w:val="003C5EC1"/>
    <w:rsid w:val="0047586C"/>
    <w:rsid w:val="0048279C"/>
    <w:rsid w:val="004B67EB"/>
    <w:rsid w:val="0050203F"/>
    <w:rsid w:val="005056C6"/>
    <w:rsid w:val="00525537"/>
    <w:rsid w:val="005803A7"/>
    <w:rsid w:val="005C6791"/>
    <w:rsid w:val="00651E7C"/>
    <w:rsid w:val="00687630"/>
    <w:rsid w:val="006C077D"/>
    <w:rsid w:val="0076036E"/>
    <w:rsid w:val="00792D8A"/>
    <w:rsid w:val="007D4B8D"/>
    <w:rsid w:val="00863E20"/>
    <w:rsid w:val="008B553A"/>
    <w:rsid w:val="008F6FF9"/>
    <w:rsid w:val="009508DE"/>
    <w:rsid w:val="00980A64"/>
    <w:rsid w:val="00985F57"/>
    <w:rsid w:val="009F18A2"/>
    <w:rsid w:val="00AE4398"/>
    <w:rsid w:val="00B13485"/>
    <w:rsid w:val="00B14741"/>
    <w:rsid w:val="00B40BBE"/>
    <w:rsid w:val="00B974A7"/>
    <w:rsid w:val="00BA2D41"/>
    <w:rsid w:val="00BD7831"/>
    <w:rsid w:val="00C406C3"/>
    <w:rsid w:val="00C904CC"/>
    <w:rsid w:val="00CB139D"/>
    <w:rsid w:val="00D239A6"/>
    <w:rsid w:val="00D75953"/>
    <w:rsid w:val="00DC6788"/>
    <w:rsid w:val="00DF0BB1"/>
    <w:rsid w:val="00E21AA5"/>
    <w:rsid w:val="00E82D3B"/>
    <w:rsid w:val="00EA1C1B"/>
    <w:rsid w:val="00EB133B"/>
    <w:rsid w:val="00EC7C77"/>
    <w:rsid w:val="00ED54D0"/>
    <w:rsid w:val="00EE5958"/>
    <w:rsid w:val="00F01386"/>
    <w:rsid w:val="00F046FE"/>
    <w:rsid w:val="00F126F4"/>
    <w:rsid w:val="00F407B5"/>
    <w:rsid w:val="00F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F9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6F4"/>
    <w:pPr>
      <w:keepNext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56C6"/>
    <w:rPr>
      <w:color w:val="0000FF"/>
      <w:u w:val="single"/>
    </w:rPr>
  </w:style>
  <w:style w:type="paragraph" w:styleId="a4">
    <w:name w:val="header"/>
    <w:basedOn w:val="a"/>
    <w:rsid w:val="005056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056C6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F126F4"/>
    <w:rPr>
      <w:sz w:val="32"/>
    </w:rPr>
  </w:style>
  <w:style w:type="paragraph" w:styleId="a6">
    <w:name w:val="List Paragraph"/>
    <w:basedOn w:val="a"/>
    <w:uiPriority w:val="34"/>
    <w:qFormat/>
    <w:rsid w:val="00F126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F126F4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umit.com.ua" TargetMode="External"/><Relationship Id="rId1" Type="http://schemas.openxmlformats.org/officeDocument/2006/relationships/hyperlink" Target="mailto:austrotherm@citiuste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Бауміт презентував архітекторам</vt:lpstr>
    </vt:vector>
  </TitlesOfParts>
  <Company>Baumit</Company>
  <LinksUpToDate>false</LinksUpToDate>
  <CharactersWithSpaces>1234</CharactersWithSpaces>
  <SharedDoc>false</SharedDoc>
  <HLinks>
    <vt:vector size="12" baseType="variant">
      <vt:variant>
        <vt:i4>5963859</vt:i4>
      </vt:variant>
      <vt:variant>
        <vt:i4>3</vt:i4>
      </vt:variant>
      <vt:variant>
        <vt:i4>0</vt:i4>
      </vt:variant>
      <vt:variant>
        <vt:i4>5</vt:i4>
      </vt:variant>
      <vt:variant>
        <vt:lpwstr>http://www.baumit.com.ua/</vt:lpwstr>
      </vt:variant>
      <vt:variant>
        <vt:lpwstr/>
      </vt:variant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mailto:austrotherm@citiustele.com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Бауміт презентував архітекторам</dc:title>
  <dc:creator>Bogdan</dc:creator>
  <cp:lastModifiedBy>Yanchenkov Evgeniy</cp:lastModifiedBy>
  <cp:revision>12</cp:revision>
  <cp:lastPrinted>2013-04-12T09:46:00Z</cp:lastPrinted>
  <dcterms:created xsi:type="dcterms:W3CDTF">2013-04-04T13:17:00Z</dcterms:created>
  <dcterms:modified xsi:type="dcterms:W3CDTF">2015-04-16T12:25:00Z</dcterms:modified>
</cp:coreProperties>
</file>